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3F" w:rsidRDefault="0056498D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大学生创业训练项目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A7613F" w:rsidRDefault="00A7613F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A7613F" w:rsidRDefault="00A7613F">
      <w:pPr>
        <w:ind w:firstLineChars="200" w:firstLine="580"/>
        <w:rPr>
          <w:rFonts w:ascii="宋体" w:hAnsi="宋体"/>
          <w:color w:val="000000"/>
          <w:sz w:val="29"/>
        </w:rPr>
      </w:pPr>
    </w:p>
    <w:p w:rsidR="00A7613F" w:rsidRDefault="0056498D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A7613F" w:rsidRDefault="0056498D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A7613F" w:rsidRDefault="0056498D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A7613F" w:rsidRDefault="0056498D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A7613F" w:rsidRDefault="0056498D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A7613F" w:rsidRDefault="0056498D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A7613F" w:rsidRDefault="0056498D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A7613F" w:rsidRDefault="0056498D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A7613F" w:rsidRDefault="0056498D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A7613F" w:rsidRDefault="0056498D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  <w:t>浙江科技学院</w:t>
      </w:r>
      <w:bookmarkStart w:id="0" w:name="_GoBack"/>
      <w:bookmarkEnd w:id="0"/>
      <w:r>
        <w:rPr>
          <w:rFonts w:ascii="黑体" w:eastAsia="黑体" w:hAnsi="宋体" w:hint="eastAsia"/>
          <w:sz w:val="30"/>
          <w:szCs w:val="30"/>
        </w:rPr>
        <w:tab/>
      </w:r>
    </w:p>
    <w:p w:rsidR="00A7613F" w:rsidRDefault="00A7613F">
      <w:pPr>
        <w:jc w:val="center"/>
        <w:rPr>
          <w:rFonts w:ascii="黑体" w:eastAsia="黑体" w:hAnsi="宋体"/>
          <w:sz w:val="30"/>
          <w:szCs w:val="30"/>
        </w:rPr>
      </w:pPr>
    </w:p>
    <w:p w:rsidR="00A7613F" w:rsidRDefault="0056498D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A7613F" w:rsidRDefault="0056498D">
      <w:pPr>
        <w:jc w:val="center"/>
        <w:rPr>
          <w:b/>
          <w:sz w:val="36"/>
          <w:szCs w:val="36"/>
        </w:rPr>
      </w:pPr>
      <w:r>
        <w:rPr>
          <w:rFonts w:ascii="黑体" w:eastAsia="黑体" w:hAnsi="宋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A7613F" w:rsidRDefault="00A7613F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A7613F" w:rsidRDefault="0056498D" w:rsidP="003F4076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 w:rsidR="00A7613F" w:rsidRDefault="0056498D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2、申请人为本科生创新团队，</w:t>
      </w:r>
      <w:proofErr w:type="gramStart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首页只</w:t>
      </w:r>
      <w:proofErr w:type="gramEnd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填负责人。“项目编号”一栏不填。</w:t>
      </w:r>
    </w:p>
    <w:p w:rsidR="00A7613F" w:rsidRDefault="0056498D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:rsidR="00A7613F" w:rsidRDefault="0056498D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4、负责人所在学院认真审核, 经初评和答辩，签署意见后，将申请书（一式两份）报送浙江科技学院创新创业学院。</w:t>
      </w:r>
    </w:p>
    <w:p w:rsidR="00A7613F" w:rsidRDefault="00A7613F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A7613F" w:rsidRDefault="0056498D" w:rsidP="003F4076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:rsidR="00A7613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A7613F" w:rsidRDefault="0056498D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A7613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56498D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ab/>
              <w:t xml:space="preserve"> </w:t>
            </w:r>
            <w:r>
              <w:rPr>
                <w:rFonts w:hint="eastAsia"/>
                <w:color w:val="FF0000"/>
                <w:sz w:val="24"/>
              </w:rPr>
              <w:t>学科一级门：</w:t>
            </w:r>
            <w:r>
              <w:rPr>
                <w:rFonts w:hint="eastAsia"/>
                <w:color w:val="FF0000"/>
                <w:sz w:val="24"/>
              </w:rPr>
              <w:tab/>
              <w:t xml:space="preserve"> </w:t>
            </w:r>
          </w:p>
          <w:p w:rsidR="00A7613F" w:rsidRDefault="0056498D">
            <w:pPr>
              <w:widowControl/>
              <w:tabs>
                <w:tab w:val="left" w:pos="2100"/>
              </w:tabs>
              <w:ind w:firstLineChars="900" w:firstLine="2160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学科二级类：</w:t>
            </w:r>
          </w:p>
          <w:p w:rsidR="00A7613F" w:rsidRDefault="00A7613F">
            <w:pPr>
              <w:rPr>
                <w:sz w:val="24"/>
              </w:rPr>
            </w:pPr>
          </w:p>
        </w:tc>
      </w:tr>
      <w:tr w:rsidR="00A7613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A7613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56498D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A7613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A7613F" w:rsidRDefault="0056498D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56498D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A7613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A7613F" w:rsidRDefault="0056498D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56498D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A7613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A7613F" w:rsidRDefault="0056498D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56498D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A7613F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</w:tc>
      </w:tr>
      <w:tr w:rsidR="00A7613F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</w:tc>
      </w:tr>
      <w:tr w:rsidR="00A7613F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3F4076" w:rsidRDefault="003F4076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</w:tc>
      </w:tr>
      <w:tr w:rsidR="00A7613F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  <w:p w:rsidR="003F4076" w:rsidRDefault="003F4076">
            <w:pPr>
              <w:rPr>
                <w:sz w:val="24"/>
              </w:rPr>
            </w:pPr>
          </w:p>
          <w:p w:rsidR="00A7613F" w:rsidRDefault="00A7613F">
            <w:pPr>
              <w:rPr>
                <w:sz w:val="24"/>
              </w:rPr>
            </w:pPr>
          </w:p>
        </w:tc>
      </w:tr>
      <w:tr w:rsidR="00A7613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A7613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13F" w:rsidRDefault="00A7613F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7613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13F" w:rsidRDefault="00A7613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7613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13F" w:rsidRDefault="00A7613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7613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7613F" w:rsidRDefault="00A7613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7613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13F" w:rsidRDefault="00A7613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A7613F" w:rsidRDefault="0056498D" w:rsidP="003F4076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A7613F">
        <w:trPr>
          <w:trHeight w:val="6400"/>
        </w:trPr>
        <w:tc>
          <w:tcPr>
            <w:tcW w:w="8715" w:type="dxa"/>
          </w:tcPr>
          <w:p w:rsidR="00A7613F" w:rsidRDefault="0056498D" w:rsidP="003F4076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项目简介</w:t>
            </w:r>
          </w:p>
          <w:p w:rsidR="00A7613F" w:rsidRDefault="00A7613F" w:rsidP="003F407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A7613F" w:rsidP="003F407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56498D" w:rsidP="003F4076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项目来源</w:t>
            </w: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56498D" w:rsidP="003F4076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lastRenderedPageBreak/>
              <w:t>行业及市场前景</w:t>
            </w:r>
          </w:p>
          <w:p w:rsidR="00A7613F" w:rsidRDefault="0056498D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56498D" w:rsidP="003F4076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创新点与项目特色</w:t>
            </w:r>
          </w:p>
          <w:p w:rsidR="00A7613F" w:rsidRDefault="0056498D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A7613F" w:rsidRDefault="0056498D" w:rsidP="003F4076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生产或运营</w:t>
            </w:r>
          </w:p>
          <w:p w:rsidR="00A7613F" w:rsidRDefault="0056498D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（生产或运营方式，材料、劳动力、设备需求，质量保证，生产成本。）</w:t>
            </w: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56498D" w:rsidP="003F4076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投融资方案</w:t>
            </w: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56498D" w:rsidP="003F4076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管理模式</w:t>
            </w:r>
          </w:p>
          <w:p w:rsidR="00A7613F" w:rsidRDefault="0056498D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（合作计划，实施方案，机构设置，人员管理，销售策略等。）</w:t>
            </w: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A7613F" w:rsidRDefault="0056498D" w:rsidP="003F4076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lastRenderedPageBreak/>
              <w:t>风险预测及应对措施</w:t>
            </w: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4076" w:rsidRDefault="003F4076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A7613F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7613F" w:rsidRDefault="0056498D" w:rsidP="003F4076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效益预测</w:t>
            </w:r>
          </w:p>
          <w:p w:rsidR="00A7613F" w:rsidRDefault="0056498D" w:rsidP="003F407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（未来三年至五年的销售收入、利润、资产回报率等。）</w:t>
            </w:r>
          </w:p>
          <w:p w:rsidR="00A7613F" w:rsidRDefault="00A7613F">
            <w:pPr>
              <w:rPr>
                <w:sz w:val="24"/>
                <w:szCs w:val="24"/>
              </w:rPr>
            </w:pPr>
          </w:p>
          <w:p w:rsidR="00A7613F" w:rsidRDefault="00A7613F">
            <w:pPr>
              <w:rPr>
                <w:sz w:val="24"/>
                <w:szCs w:val="24"/>
              </w:rPr>
            </w:pPr>
          </w:p>
          <w:p w:rsidR="00A7613F" w:rsidRDefault="00A7613F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  <w:p w:rsidR="003F4076" w:rsidRDefault="003F4076">
            <w:pPr>
              <w:rPr>
                <w:sz w:val="24"/>
                <w:szCs w:val="24"/>
              </w:rPr>
            </w:pPr>
          </w:p>
        </w:tc>
      </w:tr>
    </w:tbl>
    <w:p w:rsidR="00A7613F" w:rsidRDefault="0056498D" w:rsidP="003F4076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155"/>
        <w:gridCol w:w="2205"/>
        <w:gridCol w:w="1560"/>
        <w:gridCol w:w="1590"/>
      </w:tblGrid>
      <w:tr w:rsidR="00A7613F">
        <w:trPr>
          <w:cantSplit/>
          <w:trHeight w:val="30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A7613F" w:rsidRDefault="005649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A7613F">
        <w:trPr>
          <w:cantSplit/>
          <w:trHeight w:val="492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A761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A7613F">
        <w:trPr>
          <w:cantSplit/>
          <w:trHeight w:val="560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7613F">
        <w:trPr>
          <w:cantSplit/>
          <w:trHeight w:val="554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56498D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</w:tr>
      <w:tr w:rsidR="00A7613F">
        <w:trPr>
          <w:cantSplit/>
          <w:trHeight w:val="54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56498D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</w:tr>
      <w:tr w:rsidR="00A7613F">
        <w:trPr>
          <w:cantSplit/>
          <w:trHeight w:val="55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56498D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</w:tr>
      <w:tr w:rsidR="00A7613F">
        <w:trPr>
          <w:cantSplit/>
          <w:trHeight w:val="57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56498D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</w:tr>
      <w:tr w:rsidR="00A7613F">
        <w:trPr>
          <w:cantSplit/>
          <w:trHeight w:val="59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56498D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</w:tr>
      <w:tr w:rsidR="00A7613F">
        <w:trPr>
          <w:cantSplit/>
          <w:trHeight w:val="511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56498D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</w:tr>
      <w:tr w:rsidR="00A7613F">
        <w:trPr>
          <w:cantSplit/>
          <w:trHeight w:val="54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56498D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</w:tr>
      <w:tr w:rsidR="00A7613F">
        <w:trPr>
          <w:cantSplit/>
          <w:trHeight w:val="49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56498D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</w:tr>
      <w:tr w:rsidR="00A7613F">
        <w:trPr>
          <w:cantSplit/>
          <w:trHeight w:val="55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3F" w:rsidRDefault="0056498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b/>
                <w:bCs/>
              </w:rPr>
            </w:pPr>
          </w:p>
        </w:tc>
      </w:tr>
    </w:tbl>
    <w:p w:rsidR="00A7613F" w:rsidRDefault="0056498D" w:rsidP="003F4076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7613F" w:rsidTr="003F4076">
        <w:trPr>
          <w:trHeight w:hRule="exact" w:val="540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4076" w:rsidRDefault="003F407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4076" w:rsidRDefault="003F407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4076" w:rsidRDefault="003F407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56498D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A7613F" w:rsidRDefault="0056498D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A7613F" w:rsidRDefault="0056498D" w:rsidP="003F4076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7613F" w:rsidTr="003F4076">
        <w:trPr>
          <w:trHeight w:hRule="exact" w:val="560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4076" w:rsidRDefault="003F407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56498D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A7613F" w:rsidRDefault="0056498D">
            <w:pPr>
              <w:spacing w:line="360" w:lineRule="auto"/>
              <w:ind w:firstLineChars="2200" w:firstLine="530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A7613F" w:rsidRDefault="0056498D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A7613F" w:rsidRDefault="0056498D" w:rsidP="003F4076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7613F" w:rsidTr="003F4076">
        <w:trPr>
          <w:trHeight w:hRule="exact" w:val="613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56498D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A7613F" w:rsidRDefault="00A7613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3F4076" w:rsidRDefault="003F4076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A7613F" w:rsidRDefault="0056498D">
            <w:pPr>
              <w:spacing w:line="360" w:lineRule="auto"/>
              <w:ind w:firstLineChars="2100" w:firstLine="50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A7613F" w:rsidRDefault="0056498D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A7613F" w:rsidRDefault="0056498D" w:rsidP="003F4076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7613F" w:rsidTr="003F4076">
        <w:trPr>
          <w:trHeight w:hRule="exact" w:val="503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4076" w:rsidRDefault="0056498D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</w:t>
            </w:r>
          </w:p>
          <w:p w:rsidR="003F4076" w:rsidRDefault="003F407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56498D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</w:t>
            </w: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:rsidR="00A7613F" w:rsidRDefault="0056498D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A7613F" w:rsidRDefault="0056498D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A7613F" w:rsidRDefault="0056498D" w:rsidP="003F4076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7613F" w:rsidTr="003F4076">
        <w:trPr>
          <w:trHeight w:hRule="exact" w:val="514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A7613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4076" w:rsidRDefault="003F407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4076" w:rsidRDefault="003F407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13F" w:rsidRDefault="0056498D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A7613F" w:rsidRDefault="00A7613F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:rsidR="00A7613F" w:rsidRDefault="0056498D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A7613F" w:rsidRDefault="0056498D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A7613F" w:rsidRDefault="00A7613F"/>
    <w:sectPr w:rsidR="00A7613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95E" w:rsidRDefault="0091195E" w:rsidP="003F4076">
      <w:r>
        <w:separator/>
      </w:r>
    </w:p>
  </w:endnote>
  <w:endnote w:type="continuationSeparator" w:id="0">
    <w:p w:rsidR="0091195E" w:rsidRDefault="0091195E" w:rsidP="003F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310918"/>
      <w:docPartObj>
        <w:docPartGallery w:val="Page Numbers (Bottom of Page)"/>
        <w:docPartUnique/>
      </w:docPartObj>
    </w:sdtPr>
    <w:sdtContent>
      <w:p w:rsidR="005F2461" w:rsidRDefault="005F24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2461">
          <w:rPr>
            <w:noProof/>
            <w:lang w:val="zh-CN"/>
          </w:rPr>
          <w:t>1</w:t>
        </w:r>
        <w:r>
          <w:fldChar w:fldCharType="end"/>
        </w:r>
      </w:p>
    </w:sdtContent>
  </w:sdt>
  <w:p w:rsidR="003F4076" w:rsidRDefault="003F407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95E" w:rsidRDefault="0091195E" w:rsidP="003F4076">
      <w:r>
        <w:separator/>
      </w:r>
    </w:p>
  </w:footnote>
  <w:footnote w:type="continuationSeparator" w:id="0">
    <w:p w:rsidR="0091195E" w:rsidRDefault="0091195E" w:rsidP="003F4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3F4076"/>
    <w:rsid w:val="0056498D"/>
    <w:rsid w:val="005F2461"/>
    <w:rsid w:val="0091195E"/>
    <w:rsid w:val="00A7613F"/>
    <w:rsid w:val="17CB3BFE"/>
    <w:rsid w:val="2A3F60BA"/>
    <w:rsid w:val="57C83650"/>
    <w:rsid w:val="5DDD4802"/>
    <w:rsid w:val="6035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3F4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F407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F40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4076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3F4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F407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F40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407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2017-03-23T12:28:00Z</dcterms:created>
  <dcterms:modified xsi:type="dcterms:W3CDTF">2019-04-10T09:13:00Z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